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30465" w14:textId="080970A0" w:rsidR="009E4A91" w:rsidRDefault="00D6155B" w:rsidP="00606949">
      <w:pPr>
        <w:jc w:val="center"/>
      </w:pPr>
      <w:r>
        <w:rPr>
          <w:noProof/>
        </w:rPr>
        <w:drawing>
          <wp:inline distT="0" distB="0" distL="0" distR="0" wp14:anchorId="07D63F38" wp14:editId="3DBFF43C">
            <wp:extent cx="3718119" cy="281011"/>
            <wp:effectExtent l="0" t="0" r="0" b="0"/>
            <wp:docPr id="1" name="Picture 1" descr="Macintosh HD:Users:executivedirector:Desktop:MarinMOCA logo horiz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xecutivedirector:Desktop:MarinMOCA logo horiz_20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773" cy="28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4AD35" w14:textId="77777777" w:rsidR="00225733" w:rsidRDefault="00225733" w:rsidP="00606949">
      <w:pPr>
        <w:jc w:val="center"/>
      </w:pPr>
    </w:p>
    <w:p w14:paraId="2D35BE65" w14:textId="77777777" w:rsidR="00225733" w:rsidRDefault="00225733" w:rsidP="00606949">
      <w:pPr>
        <w:jc w:val="center"/>
      </w:pPr>
    </w:p>
    <w:p w14:paraId="3CFD6EEA" w14:textId="724CE607" w:rsidR="006E7940" w:rsidRPr="006E7940" w:rsidRDefault="00C40EC9" w:rsidP="00763621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Program and Events Manager Job Description</w:t>
      </w:r>
    </w:p>
    <w:p w14:paraId="26074794" w14:textId="77777777" w:rsidR="006E7940" w:rsidRDefault="006E7940" w:rsidP="006E7940">
      <w:pPr>
        <w:pStyle w:val="ListParagraph"/>
      </w:pPr>
    </w:p>
    <w:p w14:paraId="5940CD12" w14:textId="1E72738F" w:rsidR="006E7940" w:rsidRDefault="006E7940" w:rsidP="006E7940">
      <w:pPr>
        <w:pStyle w:val="ListParagraph"/>
      </w:pPr>
      <w:r>
        <w:t>MarinMOCA, currently celebrating its 35</w:t>
      </w:r>
      <w:r w:rsidRPr="006E7940">
        <w:rPr>
          <w:vertAlign w:val="superscript"/>
        </w:rPr>
        <w:t>th</w:t>
      </w:r>
      <w:r>
        <w:t xml:space="preserve"> year, is located at 500 Palm Drive in Hamilton. The Museum is in the officers’ headquarters of the </w:t>
      </w:r>
      <w:r w:rsidR="00763621">
        <w:t>former</w:t>
      </w:r>
      <w:r>
        <w:t xml:space="preserve"> Hamilton Air Force base, a beautiful campus with 1930’s Spanish architecture. MarinMOCA operates a 3-room gallery, 58 artist studios, an adult education program teaching 200 studio art classes annually, a public school enrichment program for every 4</w:t>
      </w:r>
      <w:r w:rsidRPr="006E7940">
        <w:rPr>
          <w:vertAlign w:val="superscript"/>
        </w:rPr>
        <w:t>th</w:t>
      </w:r>
      <w:r>
        <w:t xml:space="preserve"> grader in Novato, a Museum Store, outreach programs for at risk youth, and over 15 exceptional art exhibitions annually. MarinMOCA has been voted “Best Museum in Marin” for three years running.</w:t>
      </w:r>
    </w:p>
    <w:p w14:paraId="0F560E52" w14:textId="77777777" w:rsidR="006E7940" w:rsidRDefault="006E7940" w:rsidP="006E7940">
      <w:pPr>
        <w:pStyle w:val="ListParagraph"/>
      </w:pPr>
    </w:p>
    <w:p w14:paraId="57A588A6" w14:textId="229C4A2C" w:rsidR="006E7940" w:rsidRPr="006E7940" w:rsidRDefault="00C40EC9" w:rsidP="006E7940">
      <w:pPr>
        <w:pStyle w:val="ListParagraph"/>
        <w:rPr>
          <w:b/>
        </w:rPr>
      </w:pPr>
      <w:r>
        <w:rPr>
          <w:b/>
        </w:rPr>
        <w:t>Job Description</w:t>
      </w:r>
    </w:p>
    <w:p w14:paraId="102A3276" w14:textId="77777777" w:rsidR="006E7940" w:rsidRDefault="006E7940" w:rsidP="006E7940">
      <w:pPr>
        <w:pStyle w:val="ListParagraph"/>
      </w:pPr>
    </w:p>
    <w:p w14:paraId="580E6AE2" w14:textId="77777777" w:rsidR="00780B37" w:rsidRDefault="00780B37" w:rsidP="00C40EC9">
      <w:pPr>
        <w:ind w:left="720"/>
      </w:pPr>
      <w:r>
        <w:t>The goal of the Program and Events Manager is to increase MarinMOCA’s service to the community through education and outreach programs.</w:t>
      </w:r>
    </w:p>
    <w:p w14:paraId="646B31B9" w14:textId="249B1AF3" w:rsidR="006E7940" w:rsidRDefault="00C40EC9" w:rsidP="00C40EC9">
      <w:pPr>
        <w:ind w:left="720"/>
      </w:pPr>
      <w:r>
        <w:t>The role requires approximately 2</w:t>
      </w:r>
      <w:r w:rsidR="00076BC4">
        <w:t>0</w:t>
      </w:r>
      <w:r>
        <w:t xml:space="preserve"> hours a week. Two of these days will be at the Museum and one day can be working from home. About </w:t>
      </w:r>
      <w:r w:rsidR="00763621">
        <w:t>25%</w:t>
      </w:r>
      <w:r>
        <w:t xml:space="preserve"> of the hours will be in </w:t>
      </w:r>
      <w:r w:rsidR="00780B37">
        <w:t>supervising</w:t>
      </w:r>
      <w:r>
        <w:t xml:space="preserve"> events that occur in the early evening and/or on weekends. </w:t>
      </w:r>
    </w:p>
    <w:p w14:paraId="5BA1D826" w14:textId="77777777" w:rsidR="00780B37" w:rsidRDefault="00780B37" w:rsidP="00C40EC9">
      <w:pPr>
        <w:ind w:left="720"/>
      </w:pPr>
    </w:p>
    <w:p w14:paraId="6AEE2390" w14:textId="75AD6FD8" w:rsidR="00780B37" w:rsidRDefault="00780B37" w:rsidP="00C40EC9">
      <w:pPr>
        <w:ind w:left="720"/>
      </w:pPr>
      <w:r>
        <w:t>The Program and Events manager will:</w:t>
      </w:r>
    </w:p>
    <w:p w14:paraId="4CD72B85" w14:textId="6D65A88D" w:rsidR="00780B37" w:rsidRDefault="00780B37" w:rsidP="00780B37">
      <w:pPr>
        <w:pStyle w:val="ListParagraph"/>
        <w:numPr>
          <w:ilvl w:val="0"/>
          <w:numId w:val="13"/>
        </w:numPr>
      </w:pPr>
      <w:r>
        <w:t>Manage the Novato 4</w:t>
      </w:r>
      <w:r w:rsidRPr="00780B37">
        <w:rPr>
          <w:vertAlign w:val="superscript"/>
        </w:rPr>
        <w:t>th</w:t>
      </w:r>
      <w:r>
        <w:t xml:space="preserve"> grade art enrichment program by </w:t>
      </w:r>
      <w:r w:rsidR="00076BC4">
        <w:t xml:space="preserve">recruiting and </w:t>
      </w:r>
      <w:r>
        <w:t>supervising volunteers who host field trips to our campus over a 4-5 month period each year.</w:t>
      </w:r>
    </w:p>
    <w:p w14:paraId="1627A1CB" w14:textId="4FD93266" w:rsidR="00780B37" w:rsidRDefault="00780B37" w:rsidP="00780B37">
      <w:pPr>
        <w:pStyle w:val="ListParagraph"/>
        <w:numPr>
          <w:ilvl w:val="0"/>
          <w:numId w:val="13"/>
        </w:numPr>
      </w:pPr>
      <w:r>
        <w:t>Project manage our twice annual Open Studios program which occurs on one weekend each in May and October</w:t>
      </w:r>
    </w:p>
    <w:p w14:paraId="2514F6BC" w14:textId="77DBCF0F" w:rsidR="00780B37" w:rsidRDefault="00780B37" w:rsidP="00780B37">
      <w:pPr>
        <w:pStyle w:val="ListParagraph"/>
        <w:numPr>
          <w:ilvl w:val="0"/>
          <w:numId w:val="13"/>
        </w:numPr>
      </w:pPr>
      <w:r>
        <w:t>Handle community outreach activities, which occur about 4 times a year and involve events like art workshops for at risk youth and programs presented by our artist in residence</w:t>
      </w:r>
    </w:p>
    <w:p w14:paraId="6C949AC4" w14:textId="222ACA43" w:rsidR="00780B37" w:rsidRDefault="00780B37" w:rsidP="00780B37">
      <w:pPr>
        <w:pStyle w:val="ListParagraph"/>
        <w:numPr>
          <w:ilvl w:val="0"/>
          <w:numId w:val="13"/>
        </w:numPr>
      </w:pPr>
      <w:r>
        <w:t>Plan and supervise several outdoor receptions which occur on Saturday evenings in the summer/fall</w:t>
      </w:r>
    </w:p>
    <w:p w14:paraId="1C3C9FAC" w14:textId="24E96CA8" w:rsidR="00780B37" w:rsidRDefault="00780B37" w:rsidP="00780B37">
      <w:pPr>
        <w:pStyle w:val="ListParagraph"/>
        <w:numPr>
          <w:ilvl w:val="0"/>
          <w:numId w:val="13"/>
        </w:numPr>
      </w:pPr>
      <w:r>
        <w:t>Liaison with our corporate sponsors for the purpose of planning evening client receptions at the museum (2-3x year)</w:t>
      </w:r>
    </w:p>
    <w:p w14:paraId="755A1722" w14:textId="7F602824" w:rsidR="00780B37" w:rsidRDefault="00780B37" w:rsidP="00780B37">
      <w:pPr>
        <w:pStyle w:val="ListParagraph"/>
        <w:numPr>
          <w:ilvl w:val="0"/>
          <w:numId w:val="13"/>
        </w:numPr>
      </w:pPr>
      <w:r>
        <w:t>Manage our docent tour program which involves training docents and scheduling group tours.</w:t>
      </w:r>
    </w:p>
    <w:p w14:paraId="29FA38C2" w14:textId="557D411B" w:rsidR="00780B37" w:rsidRDefault="00780B37" w:rsidP="00780B37">
      <w:pPr>
        <w:pStyle w:val="ListParagraph"/>
        <w:numPr>
          <w:ilvl w:val="0"/>
          <w:numId w:val="13"/>
        </w:numPr>
      </w:pPr>
      <w:r>
        <w:t>Plan and coordinate programs which attract and serve young professionals and families with children.</w:t>
      </w:r>
    </w:p>
    <w:p w14:paraId="36A0CDE4" w14:textId="77777777" w:rsidR="00780B37" w:rsidRDefault="00780B37" w:rsidP="00780B37">
      <w:pPr>
        <w:ind w:left="720"/>
      </w:pPr>
    </w:p>
    <w:p w14:paraId="52076C35" w14:textId="77777777" w:rsidR="00780B37" w:rsidRDefault="00780B37" w:rsidP="00780B37">
      <w:pPr>
        <w:ind w:left="720"/>
      </w:pPr>
    </w:p>
    <w:p w14:paraId="01CF18EE" w14:textId="77777777" w:rsidR="00780B37" w:rsidRDefault="00780B37" w:rsidP="00780B37">
      <w:pPr>
        <w:ind w:left="720"/>
      </w:pPr>
    </w:p>
    <w:p w14:paraId="00FC169D" w14:textId="77777777" w:rsidR="00780B37" w:rsidRDefault="00780B37" w:rsidP="00780B37">
      <w:pPr>
        <w:ind w:left="720"/>
      </w:pPr>
    </w:p>
    <w:p w14:paraId="61FC48B2" w14:textId="77777777" w:rsidR="00780B37" w:rsidRDefault="00780B37" w:rsidP="00780B37">
      <w:pPr>
        <w:ind w:left="720"/>
      </w:pPr>
    </w:p>
    <w:p w14:paraId="1F5686C7" w14:textId="208B61B9" w:rsidR="00780B37" w:rsidRPr="00763621" w:rsidRDefault="00780B37" w:rsidP="00780B37">
      <w:pPr>
        <w:ind w:left="720"/>
        <w:rPr>
          <w:b/>
        </w:rPr>
      </w:pPr>
      <w:r w:rsidRPr="00763621">
        <w:rPr>
          <w:b/>
        </w:rPr>
        <w:t>Required Experience:</w:t>
      </w:r>
    </w:p>
    <w:p w14:paraId="267DC654" w14:textId="77777777" w:rsidR="00780B37" w:rsidRDefault="00780B37" w:rsidP="00780B37">
      <w:pPr>
        <w:ind w:left="720"/>
      </w:pPr>
    </w:p>
    <w:p w14:paraId="209573E2" w14:textId="700025FA" w:rsidR="00780B37" w:rsidRDefault="00780B37" w:rsidP="00780B37">
      <w:pPr>
        <w:pStyle w:val="ListParagraph"/>
        <w:numPr>
          <w:ilvl w:val="0"/>
          <w:numId w:val="14"/>
        </w:numPr>
      </w:pPr>
      <w:r>
        <w:t>Minimum of two years of project management experience involving volunteers. A track record of ideation and success in implementing new programs.</w:t>
      </w:r>
    </w:p>
    <w:p w14:paraId="0D37864B" w14:textId="31FFA802" w:rsidR="00780B37" w:rsidRDefault="00780B37" w:rsidP="00780B37">
      <w:pPr>
        <w:pStyle w:val="ListParagraph"/>
        <w:numPr>
          <w:ilvl w:val="0"/>
          <w:numId w:val="14"/>
        </w:numPr>
      </w:pPr>
      <w:r>
        <w:t>Recent experience managing educational programs for children or adults.</w:t>
      </w:r>
    </w:p>
    <w:p w14:paraId="58D01314" w14:textId="527B0576" w:rsidR="00780B37" w:rsidRDefault="00780B37" w:rsidP="00780B37">
      <w:pPr>
        <w:pStyle w:val="ListParagraph"/>
        <w:numPr>
          <w:ilvl w:val="0"/>
          <w:numId w:val="14"/>
        </w:numPr>
      </w:pPr>
      <w:r>
        <w:t>Ability to set and manage a budget.</w:t>
      </w:r>
    </w:p>
    <w:p w14:paraId="4F5D89C4" w14:textId="1D39656F" w:rsidR="00780B37" w:rsidRDefault="00780B37" w:rsidP="00780B37">
      <w:pPr>
        <w:pStyle w:val="ListParagraph"/>
        <w:numPr>
          <w:ilvl w:val="0"/>
          <w:numId w:val="14"/>
        </w:numPr>
      </w:pPr>
      <w:r>
        <w:t xml:space="preserve">Excellent communication skills and a track record of </w:t>
      </w:r>
      <w:r w:rsidR="00076BC4">
        <w:t>supervising</w:t>
      </w:r>
      <w:bookmarkStart w:id="0" w:name="_GoBack"/>
      <w:bookmarkEnd w:id="0"/>
      <w:r>
        <w:t xml:space="preserve"> people.</w:t>
      </w:r>
    </w:p>
    <w:p w14:paraId="548D50DD" w14:textId="37DD2FFD" w:rsidR="00780B37" w:rsidRDefault="00780B37" w:rsidP="00780B37">
      <w:pPr>
        <w:pStyle w:val="ListParagraph"/>
        <w:numPr>
          <w:ilvl w:val="0"/>
          <w:numId w:val="14"/>
        </w:numPr>
      </w:pPr>
      <w:r>
        <w:t>Work experience in the non-profit sector, especially with museums, is a plus.</w:t>
      </w:r>
    </w:p>
    <w:p w14:paraId="422E39F1" w14:textId="3BAD2DAA" w:rsidR="00780B37" w:rsidRDefault="00780B37" w:rsidP="00780B37">
      <w:pPr>
        <w:pStyle w:val="ListParagraph"/>
        <w:numPr>
          <w:ilvl w:val="0"/>
          <w:numId w:val="14"/>
        </w:numPr>
      </w:pPr>
      <w:r>
        <w:t>Knowledge of contemporary art is helpful.</w:t>
      </w:r>
    </w:p>
    <w:p w14:paraId="441D93D7" w14:textId="3DBD73C6" w:rsidR="00763621" w:rsidRDefault="00763621" w:rsidP="00780B37">
      <w:pPr>
        <w:pStyle w:val="ListParagraph"/>
        <w:numPr>
          <w:ilvl w:val="0"/>
          <w:numId w:val="14"/>
        </w:numPr>
      </w:pPr>
      <w:r>
        <w:t>Good physical shape, as the role involves setting up tables and chairs.</w:t>
      </w:r>
    </w:p>
    <w:p w14:paraId="280F5683" w14:textId="77777777" w:rsidR="00763621" w:rsidRDefault="00763621" w:rsidP="00763621"/>
    <w:p w14:paraId="65E07BC4" w14:textId="41155EFA" w:rsidR="00763621" w:rsidRPr="00763621" w:rsidRDefault="00763621" w:rsidP="00763621">
      <w:pPr>
        <w:ind w:left="720"/>
        <w:rPr>
          <w:b/>
        </w:rPr>
      </w:pPr>
      <w:r w:rsidRPr="00763621">
        <w:rPr>
          <w:b/>
        </w:rPr>
        <w:t>Compensation</w:t>
      </w:r>
    </w:p>
    <w:p w14:paraId="3B8038F2" w14:textId="5C4B2216" w:rsidR="00763621" w:rsidRDefault="00763621" w:rsidP="00763621">
      <w:pPr>
        <w:ind w:left="720"/>
      </w:pPr>
      <w:r>
        <w:t xml:space="preserve">Compensation is negotiable and will be paid on an hourly basis. No benefits are included, unfortunately. </w:t>
      </w:r>
    </w:p>
    <w:p w14:paraId="19A8AC34" w14:textId="77777777" w:rsidR="00780B37" w:rsidRDefault="00780B37" w:rsidP="00C40EC9">
      <w:pPr>
        <w:ind w:left="720"/>
      </w:pPr>
    </w:p>
    <w:p w14:paraId="22D4194D" w14:textId="3DDB5958" w:rsidR="00763621" w:rsidRPr="00763621" w:rsidRDefault="00763621" w:rsidP="006E7940">
      <w:pPr>
        <w:ind w:left="720"/>
        <w:rPr>
          <w:b/>
        </w:rPr>
      </w:pPr>
      <w:r w:rsidRPr="00763621">
        <w:rPr>
          <w:b/>
        </w:rPr>
        <w:t>To apply</w:t>
      </w:r>
    </w:p>
    <w:p w14:paraId="2B880C04" w14:textId="103C4989" w:rsidR="006E7940" w:rsidRDefault="00763621" w:rsidP="006E7940">
      <w:pPr>
        <w:ind w:left="720"/>
      </w:pPr>
      <w:r>
        <w:t xml:space="preserve">Send a cover letter and resume to </w:t>
      </w:r>
      <w:r w:rsidR="006E7940">
        <w:t xml:space="preserve">Executive Director, Nancy Rehkopf, at </w:t>
      </w:r>
      <w:hyperlink r:id="rId10" w:history="1">
        <w:r w:rsidR="006E7940" w:rsidRPr="00F53DB2">
          <w:rPr>
            <w:rStyle w:val="Hyperlink"/>
          </w:rPr>
          <w:t>nancy@marinmoca.org</w:t>
        </w:r>
      </w:hyperlink>
      <w:r>
        <w:rPr>
          <w:rStyle w:val="Hyperlink"/>
        </w:rPr>
        <w:t>.</w:t>
      </w:r>
    </w:p>
    <w:p w14:paraId="427585BA" w14:textId="77777777" w:rsidR="006E7940" w:rsidRDefault="006E7940" w:rsidP="006E7940">
      <w:pPr>
        <w:ind w:left="720"/>
      </w:pPr>
    </w:p>
    <w:p w14:paraId="51B21C53" w14:textId="0C8AC35D" w:rsidR="006E7940" w:rsidRPr="006E7940" w:rsidRDefault="006E7940" w:rsidP="006E7940">
      <w:pPr>
        <w:ind w:left="720"/>
        <w:jc w:val="center"/>
        <w:rPr>
          <w:b/>
        </w:rPr>
      </w:pPr>
      <w:r w:rsidRPr="006E7940">
        <w:rPr>
          <w:b/>
        </w:rPr>
        <w:t>Thank you!</w:t>
      </w:r>
    </w:p>
    <w:sectPr w:rsidR="006E7940" w:rsidRPr="006E7940" w:rsidSect="00B059AC">
      <w:footerReference w:type="even" r:id="rId11"/>
      <w:footerReference w:type="default" r:id="rId12"/>
      <w:pgSz w:w="12240" w:h="15840"/>
      <w:pgMar w:top="6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6D1C0" w14:textId="77777777" w:rsidR="009B069E" w:rsidRDefault="009B069E" w:rsidP="009B069E">
      <w:r>
        <w:separator/>
      </w:r>
    </w:p>
  </w:endnote>
  <w:endnote w:type="continuationSeparator" w:id="0">
    <w:p w14:paraId="4693E592" w14:textId="77777777" w:rsidR="009B069E" w:rsidRDefault="009B069E" w:rsidP="009B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DF3DF" w14:textId="77777777" w:rsidR="00BB5CA3" w:rsidRDefault="00BB5CA3" w:rsidP="008D33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0B83FB" w14:textId="57153D90" w:rsidR="009B069E" w:rsidRDefault="00076BC4" w:rsidP="00BB5CA3">
    <w:pPr>
      <w:pStyle w:val="Footer"/>
      <w:ind w:right="360"/>
    </w:pPr>
    <w:sdt>
      <w:sdtPr>
        <w:id w:val="969400743"/>
        <w:placeholder>
          <w:docPart w:val="DF420B9D2FFFD442B1C2E0252142E0E6"/>
        </w:placeholder>
        <w:temporary/>
        <w:showingPlcHdr/>
      </w:sdtPr>
      <w:sdtEndPr/>
      <w:sdtContent>
        <w:r w:rsidR="009B069E">
          <w:t>[Type text]</w:t>
        </w:r>
      </w:sdtContent>
    </w:sdt>
    <w:r w:rsidR="009B069E">
      <w:ptab w:relativeTo="margin" w:alignment="center" w:leader="none"/>
    </w:r>
    <w:sdt>
      <w:sdtPr>
        <w:id w:val="969400748"/>
        <w:placeholder>
          <w:docPart w:val="E7C2B7BD11F85C4F9632825153BFD141"/>
        </w:placeholder>
        <w:temporary/>
        <w:showingPlcHdr/>
      </w:sdtPr>
      <w:sdtEndPr/>
      <w:sdtContent>
        <w:r w:rsidR="009B069E">
          <w:t>[Type text]</w:t>
        </w:r>
      </w:sdtContent>
    </w:sdt>
    <w:r w:rsidR="009B069E">
      <w:ptab w:relativeTo="margin" w:alignment="right" w:leader="none"/>
    </w:r>
    <w:sdt>
      <w:sdtPr>
        <w:id w:val="969400753"/>
        <w:placeholder>
          <w:docPart w:val="5E6BF77EFDB9AA4A9BF1AA5542BF0D4B"/>
        </w:placeholder>
        <w:temporary/>
        <w:showingPlcHdr/>
      </w:sdtPr>
      <w:sdtEndPr/>
      <w:sdtContent>
        <w:r w:rsidR="009B069E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17573" w14:textId="77777777" w:rsidR="00BB5CA3" w:rsidRDefault="00BB5CA3" w:rsidP="008D33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B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E4D9A0" w14:textId="77777777" w:rsidR="009B069E" w:rsidRDefault="009B069E" w:rsidP="00BB5CA3">
    <w:pPr>
      <w:pStyle w:val="Footer"/>
      <w:ind w:right="360"/>
      <w:jc w:val="center"/>
    </w:pPr>
  </w:p>
  <w:p w14:paraId="1906C60A" w14:textId="6A7EEA06" w:rsidR="009B069E" w:rsidRDefault="009B069E" w:rsidP="009B069E">
    <w:pPr>
      <w:pStyle w:val="Footer"/>
      <w:jc w:val="center"/>
      <w:rPr>
        <w:rFonts w:ascii="Arial Narrow" w:hAnsi="Arial Narrow" w:cs="Arial"/>
        <w:color w:val="333333"/>
        <w:sz w:val="16"/>
        <w:szCs w:val="18"/>
      </w:rPr>
    </w:pPr>
    <w:r>
      <w:rPr>
        <w:rFonts w:ascii="Arial Narrow" w:hAnsi="Arial Narrow" w:cs="Arial"/>
        <w:color w:val="333333"/>
        <w:sz w:val="16"/>
        <w:szCs w:val="18"/>
      </w:rPr>
      <w:t xml:space="preserve">500 Palm Drive, Novato CA 94949                                                        </w:t>
    </w:r>
  </w:p>
  <w:p w14:paraId="3A258CC2" w14:textId="33E81BCA" w:rsidR="009B069E" w:rsidRDefault="009B069E" w:rsidP="009B069E">
    <w:pPr>
      <w:pStyle w:val="Footer"/>
      <w:jc w:val="center"/>
      <w:rPr>
        <w:rFonts w:ascii="Arial Narrow" w:hAnsi="Arial Narrow" w:cs="Arial"/>
        <w:color w:val="333333"/>
        <w:sz w:val="16"/>
        <w:szCs w:val="18"/>
      </w:rPr>
    </w:pPr>
    <w:r>
      <w:rPr>
        <w:rFonts w:ascii="Arial Narrow" w:hAnsi="Arial Narrow" w:cs="Arial"/>
        <w:color w:val="333333"/>
        <w:sz w:val="16"/>
        <w:szCs w:val="18"/>
      </w:rPr>
      <w:t xml:space="preserve">  Phone 415.506.0137     </w:t>
    </w:r>
    <w:hyperlink r:id="rId1" w:history="1">
      <w:r w:rsidRPr="00C63496">
        <w:rPr>
          <w:rStyle w:val="Hyperlink"/>
          <w:rFonts w:ascii="Arial Narrow" w:hAnsi="Arial Narrow" w:cs="Arial"/>
          <w:sz w:val="16"/>
          <w:szCs w:val="18"/>
        </w:rPr>
        <w:t>www.marinmoca.org</w:t>
      </w:r>
    </w:hyperlink>
  </w:p>
  <w:p w14:paraId="4D95C5FE" w14:textId="77777777" w:rsidR="009B069E" w:rsidRPr="006F7A82" w:rsidRDefault="009B069E" w:rsidP="009B069E">
    <w:pPr>
      <w:pStyle w:val="Footer"/>
      <w:jc w:val="center"/>
      <w:rPr>
        <w:rFonts w:ascii="Arial Narrow" w:hAnsi="Arial Narrow" w:cs="Arial"/>
        <w:color w:val="333333"/>
        <w:sz w:val="16"/>
        <w:szCs w:val="18"/>
      </w:rPr>
    </w:pPr>
    <w:r>
      <w:rPr>
        <w:rFonts w:ascii="Arial Narrow" w:hAnsi="Arial Narrow" w:cs="Arial"/>
        <w:color w:val="333333"/>
        <w:sz w:val="16"/>
        <w:szCs w:val="18"/>
      </w:rPr>
      <w:t>Tax ID #94-3150850</w:t>
    </w:r>
  </w:p>
  <w:p w14:paraId="4A21559C" w14:textId="62F0ED82" w:rsidR="009B069E" w:rsidRDefault="009B069E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65F67" w14:textId="77777777" w:rsidR="009B069E" w:rsidRDefault="009B069E" w:rsidP="009B069E">
      <w:r>
        <w:separator/>
      </w:r>
    </w:p>
  </w:footnote>
  <w:footnote w:type="continuationSeparator" w:id="0">
    <w:p w14:paraId="35667B2D" w14:textId="77777777" w:rsidR="009B069E" w:rsidRDefault="009B069E" w:rsidP="009B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315"/>
    <w:multiLevelType w:val="hybridMultilevel"/>
    <w:tmpl w:val="0D0E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04B9C"/>
    <w:multiLevelType w:val="hybridMultilevel"/>
    <w:tmpl w:val="B4E64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DE1E6C"/>
    <w:multiLevelType w:val="hybridMultilevel"/>
    <w:tmpl w:val="B3C4045C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40AE1445"/>
    <w:multiLevelType w:val="hybridMultilevel"/>
    <w:tmpl w:val="18D28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047E9"/>
    <w:multiLevelType w:val="hybridMultilevel"/>
    <w:tmpl w:val="D654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95509"/>
    <w:multiLevelType w:val="hybridMultilevel"/>
    <w:tmpl w:val="0C20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328ED"/>
    <w:multiLevelType w:val="hybridMultilevel"/>
    <w:tmpl w:val="3F3AFDF0"/>
    <w:lvl w:ilvl="0" w:tplc="320A2B30">
      <w:start w:val="6"/>
      <w:numFmt w:val="bullet"/>
      <w:lvlText w:val="-"/>
      <w:lvlJc w:val="left"/>
      <w:pPr>
        <w:ind w:left="4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4575665"/>
    <w:multiLevelType w:val="hybridMultilevel"/>
    <w:tmpl w:val="73782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E5342"/>
    <w:multiLevelType w:val="hybridMultilevel"/>
    <w:tmpl w:val="9B22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C6334"/>
    <w:multiLevelType w:val="hybridMultilevel"/>
    <w:tmpl w:val="E41C9C3C"/>
    <w:lvl w:ilvl="0" w:tplc="FF4A84AA">
      <w:numFmt w:val="bullet"/>
      <w:lvlText w:val="-"/>
      <w:lvlJc w:val="left"/>
      <w:pPr>
        <w:ind w:left="4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C12303F"/>
    <w:multiLevelType w:val="hybridMultilevel"/>
    <w:tmpl w:val="3CB2C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E22F57"/>
    <w:multiLevelType w:val="hybridMultilevel"/>
    <w:tmpl w:val="D40A1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D35AC"/>
    <w:multiLevelType w:val="hybridMultilevel"/>
    <w:tmpl w:val="4A38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84D68"/>
    <w:multiLevelType w:val="hybridMultilevel"/>
    <w:tmpl w:val="2D40680C"/>
    <w:lvl w:ilvl="0" w:tplc="5FA8245C">
      <w:start w:val="2018"/>
      <w:numFmt w:val="bullet"/>
      <w:lvlText w:val="-"/>
      <w:lvlJc w:val="left"/>
      <w:pPr>
        <w:ind w:left="4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22C4C"/>
    <w:rsid w:val="00076BC4"/>
    <w:rsid w:val="00084CDE"/>
    <w:rsid w:val="00152005"/>
    <w:rsid w:val="00225733"/>
    <w:rsid w:val="002E4FD3"/>
    <w:rsid w:val="00321140"/>
    <w:rsid w:val="0049279F"/>
    <w:rsid w:val="00594313"/>
    <w:rsid w:val="00606949"/>
    <w:rsid w:val="006E7940"/>
    <w:rsid w:val="00754E49"/>
    <w:rsid w:val="00763621"/>
    <w:rsid w:val="00780B37"/>
    <w:rsid w:val="007B097F"/>
    <w:rsid w:val="00894DCC"/>
    <w:rsid w:val="009B069E"/>
    <w:rsid w:val="009E4A91"/>
    <w:rsid w:val="00A75648"/>
    <w:rsid w:val="00A90797"/>
    <w:rsid w:val="00B059AC"/>
    <w:rsid w:val="00BB5CA3"/>
    <w:rsid w:val="00C40EC9"/>
    <w:rsid w:val="00D6155B"/>
    <w:rsid w:val="00F61972"/>
    <w:rsid w:val="00F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7E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5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9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6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69E"/>
  </w:style>
  <w:style w:type="paragraph" w:styleId="Footer">
    <w:name w:val="footer"/>
    <w:basedOn w:val="Normal"/>
    <w:link w:val="FooterChar"/>
    <w:unhideWhenUsed/>
    <w:rsid w:val="009B06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69E"/>
  </w:style>
  <w:style w:type="character" w:styleId="PageNumber">
    <w:name w:val="page number"/>
    <w:basedOn w:val="DefaultParagraphFont"/>
    <w:uiPriority w:val="99"/>
    <w:semiHidden/>
    <w:unhideWhenUsed/>
    <w:rsid w:val="00BB5C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5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5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9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6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69E"/>
  </w:style>
  <w:style w:type="paragraph" w:styleId="Footer">
    <w:name w:val="footer"/>
    <w:basedOn w:val="Normal"/>
    <w:link w:val="FooterChar"/>
    <w:unhideWhenUsed/>
    <w:rsid w:val="009B06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69E"/>
  </w:style>
  <w:style w:type="character" w:styleId="PageNumber">
    <w:name w:val="page number"/>
    <w:basedOn w:val="DefaultParagraphFont"/>
    <w:uiPriority w:val="99"/>
    <w:semiHidden/>
    <w:unhideWhenUsed/>
    <w:rsid w:val="00BB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nancy@marinmoca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nmoc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420B9D2FFFD442B1C2E0252142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FD83D-ADA7-5C41-988C-8E94C19E79BC}"/>
      </w:docPartPr>
      <w:docPartBody>
        <w:p w14:paraId="2504B48E" w14:textId="3F93EE19" w:rsidR="00DC360D" w:rsidRDefault="00895ABD" w:rsidP="00895ABD">
          <w:pPr>
            <w:pStyle w:val="DF420B9D2FFFD442B1C2E0252142E0E6"/>
          </w:pPr>
          <w:r>
            <w:t>[Type text]</w:t>
          </w:r>
        </w:p>
      </w:docPartBody>
    </w:docPart>
    <w:docPart>
      <w:docPartPr>
        <w:name w:val="E7C2B7BD11F85C4F9632825153BF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AA4C-2808-C347-AD1F-66D7FC1C7909}"/>
      </w:docPartPr>
      <w:docPartBody>
        <w:p w14:paraId="33E45C18" w14:textId="4F6C803A" w:rsidR="00DC360D" w:rsidRDefault="00895ABD" w:rsidP="00895ABD">
          <w:pPr>
            <w:pStyle w:val="E7C2B7BD11F85C4F9632825153BFD141"/>
          </w:pPr>
          <w:r>
            <w:t>[Type text]</w:t>
          </w:r>
        </w:p>
      </w:docPartBody>
    </w:docPart>
    <w:docPart>
      <w:docPartPr>
        <w:name w:val="5E6BF77EFDB9AA4A9BF1AA5542BF0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0B497-EECA-0D4B-94FE-7B6B9D27E46E}"/>
      </w:docPartPr>
      <w:docPartBody>
        <w:p w14:paraId="070FEAF2" w14:textId="4614741F" w:rsidR="00DC360D" w:rsidRDefault="00895ABD" w:rsidP="00895ABD">
          <w:pPr>
            <w:pStyle w:val="5E6BF77EFDB9AA4A9BF1AA5542BF0D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BD"/>
    <w:rsid w:val="00895ABD"/>
    <w:rsid w:val="00DC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420B9D2FFFD442B1C2E0252142E0E6">
    <w:name w:val="DF420B9D2FFFD442B1C2E0252142E0E6"/>
    <w:rsid w:val="00895ABD"/>
  </w:style>
  <w:style w:type="paragraph" w:customStyle="1" w:styleId="E7C2B7BD11F85C4F9632825153BFD141">
    <w:name w:val="E7C2B7BD11F85C4F9632825153BFD141"/>
    <w:rsid w:val="00895ABD"/>
  </w:style>
  <w:style w:type="paragraph" w:customStyle="1" w:styleId="5E6BF77EFDB9AA4A9BF1AA5542BF0D4B">
    <w:name w:val="5E6BF77EFDB9AA4A9BF1AA5542BF0D4B"/>
    <w:rsid w:val="00895ABD"/>
  </w:style>
  <w:style w:type="paragraph" w:customStyle="1" w:styleId="81D86081A0180347B4AF795751D67679">
    <w:name w:val="81D86081A0180347B4AF795751D67679"/>
    <w:rsid w:val="00895ABD"/>
  </w:style>
  <w:style w:type="paragraph" w:customStyle="1" w:styleId="719DB8D67D3B4B4EBBB9A4D019D33DC8">
    <w:name w:val="719DB8D67D3B4B4EBBB9A4D019D33DC8"/>
    <w:rsid w:val="00895ABD"/>
  </w:style>
  <w:style w:type="paragraph" w:customStyle="1" w:styleId="8918104F5648944FBFC3B5EFCC910742">
    <w:name w:val="8918104F5648944FBFC3B5EFCC910742"/>
    <w:rsid w:val="00895A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420B9D2FFFD442B1C2E0252142E0E6">
    <w:name w:val="DF420B9D2FFFD442B1C2E0252142E0E6"/>
    <w:rsid w:val="00895ABD"/>
  </w:style>
  <w:style w:type="paragraph" w:customStyle="1" w:styleId="E7C2B7BD11F85C4F9632825153BFD141">
    <w:name w:val="E7C2B7BD11F85C4F9632825153BFD141"/>
    <w:rsid w:val="00895ABD"/>
  </w:style>
  <w:style w:type="paragraph" w:customStyle="1" w:styleId="5E6BF77EFDB9AA4A9BF1AA5542BF0D4B">
    <w:name w:val="5E6BF77EFDB9AA4A9BF1AA5542BF0D4B"/>
    <w:rsid w:val="00895ABD"/>
  </w:style>
  <w:style w:type="paragraph" w:customStyle="1" w:styleId="81D86081A0180347B4AF795751D67679">
    <w:name w:val="81D86081A0180347B4AF795751D67679"/>
    <w:rsid w:val="00895ABD"/>
  </w:style>
  <w:style w:type="paragraph" w:customStyle="1" w:styleId="719DB8D67D3B4B4EBBB9A4D019D33DC8">
    <w:name w:val="719DB8D67D3B4B4EBBB9A4D019D33DC8"/>
    <w:rsid w:val="00895ABD"/>
  </w:style>
  <w:style w:type="paragraph" w:customStyle="1" w:styleId="8918104F5648944FBFC3B5EFCC910742">
    <w:name w:val="8918104F5648944FBFC3B5EFCC910742"/>
    <w:rsid w:val="00895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04E08-5104-A646-8D20-881F09AF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408</Words>
  <Characters>2332</Characters>
  <Application>Microsoft Macintosh Word</Application>
  <DocSecurity>0</DocSecurity>
  <Lines>19</Lines>
  <Paragraphs>5</Paragraphs>
  <ScaleCrop>false</ScaleCrop>
  <Company>MarinMOCA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5</cp:revision>
  <cp:lastPrinted>2018-10-17T21:01:00Z</cp:lastPrinted>
  <dcterms:created xsi:type="dcterms:W3CDTF">2018-10-23T16:35:00Z</dcterms:created>
  <dcterms:modified xsi:type="dcterms:W3CDTF">2018-11-30T21:21:00Z</dcterms:modified>
</cp:coreProperties>
</file>